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0B32" w14:textId="77777777" w:rsidR="004E1FE7" w:rsidRPr="004E1FE7" w:rsidRDefault="004E1FE7" w:rsidP="004E1FE7">
      <w:pPr>
        <w:spacing w:before="240" w:after="0" w:line="240" w:lineRule="auto"/>
        <w:ind w:left="6372" w:firstLine="708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ab/>
        <w:t>Załącznik 3</w:t>
      </w:r>
    </w:p>
    <w:p w14:paraId="6E427725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</w:p>
    <w:p w14:paraId="06E1BB8F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  <w:t>Klauzula informacyjna dotycząca przetwarzania danych osobowych</w:t>
      </w:r>
    </w:p>
    <w:p w14:paraId="1CE50CD5" w14:textId="109621FC" w:rsidR="004E1FE7" w:rsidRPr="0057711C" w:rsidRDefault="00E74BB1" w:rsidP="004E1FE7">
      <w:pPr>
        <w:shd w:val="clear" w:color="auto" w:fill="FFFFFF"/>
        <w:spacing w:before="188" w:after="188"/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</w:pPr>
      <w:r w:rsidRPr="0057711C"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37E1321A" w14:textId="6CE4CAA7" w:rsidR="00B92601" w:rsidRPr="00B92601" w:rsidRDefault="00B92601" w:rsidP="00B9260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B92601">
        <w:rPr>
          <w:rFonts w:ascii="Times New Roman" w:hAnsi="Times New Roman" w:cs="Times New Roman"/>
          <w:sz w:val="20"/>
          <w:szCs w:val="20"/>
        </w:rPr>
        <w:t xml:space="preserve">Administratorem danych osobowych przetwarzanych </w:t>
      </w:r>
      <w:r w:rsidR="00C1733E">
        <w:rPr>
          <w:rFonts w:ascii="Times New Roman" w:hAnsi="Times New Roman" w:cs="Times New Roman"/>
          <w:sz w:val="20"/>
          <w:szCs w:val="20"/>
        </w:rPr>
        <w:t>jest</w:t>
      </w:r>
      <w:r w:rsidRPr="00B92601">
        <w:rPr>
          <w:rFonts w:ascii="Times New Roman" w:hAnsi="Times New Roman" w:cs="Times New Roman"/>
          <w:sz w:val="20"/>
          <w:szCs w:val="20"/>
        </w:rPr>
        <w:t xml:space="preserve"> </w:t>
      </w:r>
      <w:r w:rsidR="00C1733E" w:rsidRPr="00C1733E">
        <w:rPr>
          <w:rFonts w:ascii="Times New Roman" w:hAnsi="Times New Roman" w:cs="Times New Roman"/>
          <w:sz w:val="20"/>
          <w:szCs w:val="20"/>
        </w:rPr>
        <w:t>Gmina Stare Pole, z siedzibą przy ul. Marynarki Wojennej 6, 82-220 Stare Pole.</w:t>
      </w:r>
    </w:p>
    <w:p w14:paraId="554BD9C6" w14:textId="416DCC91" w:rsidR="00B92601" w:rsidRPr="00B92601" w:rsidRDefault="00B92601" w:rsidP="00B9260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B92601">
        <w:rPr>
          <w:rFonts w:ascii="Times New Roman" w:hAnsi="Times New Roman" w:cs="Times New Roman"/>
          <w:sz w:val="20"/>
          <w:szCs w:val="20"/>
        </w:rPr>
        <w:t>Pytania dotyczące sposobu i zakresu przetwarzania danych osobowych w zakresie działania, a także przysługujących uprawnień, można kierować wobec Inspektora Ochrony Danych Osobowych</w:t>
      </w:r>
      <w:r w:rsidR="00C1733E">
        <w:rPr>
          <w:rFonts w:ascii="Times New Roman" w:hAnsi="Times New Roman" w:cs="Times New Roman"/>
          <w:sz w:val="20"/>
          <w:szCs w:val="20"/>
        </w:rPr>
        <w:t xml:space="preserve">. </w:t>
      </w:r>
      <w:r w:rsidR="00C1733E" w:rsidRPr="00C1733E">
        <w:rPr>
          <w:rFonts w:ascii="Times New Roman" w:hAnsi="Times New Roman" w:cs="Times New Roman"/>
          <w:sz w:val="20"/>
          <w:szCs w:val="20"/>
        </w:rPr>
        <w:t>Kontakt z Inspektorem Ochrony Danych Osobowych w Gminie Stare Pole - p. Adrianą Głuchowską możliwy jest za pośrednictwem adresu e-mail: auditor@auditorsecurity.pl oraz numerem telefonu 696 011 969</w:t>
      </w:r>
    </w:p>
    <w:p w14:paraId="59EE61F6" w14:textId="32B1A445" w:rsidR="00B92601" w:rsidRPr="00B92601" w:rsidRDefault="00B92601" w:rsidP="00B9260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B92601">
        <w:rPr>
          <w:rFonts w:ascii="Times New Roman" w:hAnsi="Times New Roman" w:cs="Times New Roman"/>
          <w:sz w:val="20"/>
          <w:szCs w:val="20"/>
        </w:rPr>
        <w:t xml:space="preserve">Administrator danych osobowych – </w:t>
      </w:r>
      <w:r w:rsidR="00C1733E">
        <w:rPr>
          <w:rFonts w:ascii="Times New Roman" w:hAnsi="Times New Roman" w:cs="Times New Roman"/>
          <w:sz w:val="20"/>
          <w:szCs w:val="20"/>
        </w:rPr>
        <w:t>Wójt Starego Pola</w:t>
      </w:r>
      <w:r w:rsidRPr="00B92601">
        <w:rPr>
          <w:rFonts w:ascii="Times New Roman" w:hAnsi="Times New Roman" w:cs="Times New Roman"/>
          <w:sz w:val="20"/>
          <w:szCs w:val="20"/>
        </w:rPr>
        <w:t xml:space="preserve"> - przetwarza dane osobowe na podstawie obowiązujących przepisów prawa, zawartych umów oraz na podstawie udzielonej zgody.</w:t>
      </w:r>
    </w:p>
    <w:p w14:paraId="2930FCD3" w14:textId="3056CA81" w:rsidR="00B92601" w:rsidRPr="00B92601" w:rsidRDefault="00B92601" w:rsidP="00B9260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B92601">
        <w:rPr>
          <w:rFonts w:ascii="Times New Roman" w:hAnsi="Times New Roman" w:cs="Times New Roman"/>
          <w:sz w:val="20"/>
          <w:szCs w:val="20"/>
        </w:rPr>
        <w:t>Dane osobowe przetwarzane są w celu/celach:</w:t>
      </w:r>
    </w:p>
    <w:p w14:paraId="575FF80D" w14:textId="1BC1868A" w:rsidR="00B92601" w:rsidRPr="00B92601" w:rsidRDefault="00B92601" w:rsidP="00B92601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B92601">
        <w:rPr>
          <w:rFonts w:ascii="Times New Roman" w:hAnsi="Times New Roman" w:cs="Times New Roman"/>
          <w:sz w:val="20"/>
          <w:szCs w:val="20"/>
        </w:rPr>
        <w:t xml:space="preserve">a) wypełnienia obowiązków prawnych ciążących na Gminie </w:t>
      </w:r>
      <w:r w:rsidR="00C1733E">
        <w:rPr>
          <w:rFonts w:ascii="Times New Roman" w:hAnsi="Times New Roman" w:cs="Times New Roman"/>
          <w:sz w:val="20"/>
          <w:szCs w:val="20"/>
        </w:rPr>
        <w:t>Stare Pole</w:t>
      </w:r>
      <w:r w:rsidRPr="00B92601">
        <w:rPr>
          <w:rFonts w:ascii="Times New Roman" w:hAnsi="Times New Roman" w:cs="Times New Roman"/>
          <w:sz w:val="20"/>
          <w:szCs w:val="20"/>
        </w:rPr>
        <w:t>;</w:t>
      </w:r>
    </w:p>
    <w:p w14:paraId="17BBFCEB" w14:textId="78637554" w:rsidR="00B92601" w:rsidRPr="00B92601" w:rsidRDefault="00B92601" w:rsidP="00B92601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B92601">
        <w:rPr>
          <w:rFonts w:ascii="Times New Roman" w:hAnsi="Times New Roman" w:cs="Times New Roman"/>
          <w:sz w:val="20"/>
          <w:szCs w:val="20"/>
        </w:rPr>
        <w:t xml:space="preserve">b) realizacji umów zawartych z kontrahentami Gminy </w:t>
      </w:r>
      <w:r w:rsidR="00C1733E">
        <w:rPr>
          <w:rFonts w:ascii="Times New Roman" w:hAnsi="Times New Roman" w:cs="Times New Roman"/>
          <w:sz w:val="20"/>
          <w:szCs w:val="20"/>
        </w:rPr>
        <w:t>Stare Pole</w:t>
      </w:r>
      <w:r w:rsidRPr="00B92601">
        <w:rPr>
          <w:rFonts w:ascii="Times New Roman" w:hAnsi="Times New Roman" w:cs="Times New Roman"/>
          <w:sz w:val="20"/>
          <w:szCs w:val="20"/>
        </w:rPr>
        <w:t>;</w:t>
      </w:r>
    </w:p>
    <w:p w14:paraId="307D2D8B" w14:textId="21E26FF5" w:rsidR="00B92601" w:rsidRDefault="00B92601" w:rsidP="00B92601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B92601">
        <w:rPr>
          <w:rFonts w:ascii="Times New Roman" w:hAnsi="Times New Roman" w:cs="Times New Roman"/>
          <w:sz w:val="20"/>
          <w:szCs w:val="20"/>
        </w:rPr>
        <w:t>c) w pozostałych przypadkach dane osobowe przetwarzane są wyłącznie na podstawie wcześniej udzielonej zgody w zakresie i celu określonym w treści zgody.</w:t>
      </w:r>
    </w:p>
    <w:p w14:paraId="2F881B3B" w14:textId="6D1CD58F" w:rsidR="0057711C" w:rsidRPr="00B92601" w:rsidRDefault="00B92601" w:rsidP="00B92601">
      <w:pPr>
        <w:pStyle w:val="Akapitzli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57711C" w:rsidRPr="00B92601">
        <w:rPr>
          <w:rFonts w:ascii="Times New Roman" w:hAnsi="Times New Roman" w:cs="Times New Roman"/>
          <w:sz w:val="20"/>
          <w:szCs w:val="20"/>
        </w:rPr>
        <w:t xml:space="preserve"> wypełnienia obowiązków prawnych ciążących na Gminie </w:t>
      </w:r>
      <w:r w:rsidR="00C1733E">
        <w:rPr>
          <w:rFonts w:ascii="Times New Roman" w:hAnsi="Times New Roman" w:cs="Times New Roman"/>
          <w:sz w:val="20"/>
          <w:szCs w:val="20"/>
        </w:rPr>
        <w:t>Stare Pole</w:t>
      </w:r>
      <w:r w:rsidR="0057711C" w:rsidRPr="00B92601">
        <w:rPr>
          <w:rFonts w:ascii="Times New Roman" w:hAnsi="Times New Roman" w:cs="Times New Roman"/>
          <w:sz w:val="20"/>
          <w:szCs w:val="20"/>
        </w:rPr>
        <w:t>, wynikających z realizacji umowy o dofinansowanie: FEPM.05.08-IZ.00-00</w:t>
      </w:r>
      <w:r w:rsidR="00C1733E">
        <w:rPr>
          <w:rFonts w:ascii="Times New Roman" w:hAnsi="Times New Roman" w:cs="Times New Roman"/>
          <w:sz w:val="20"/>
          <w:szCs w:val="20"/>
        </w:rPr>
        <w:t>46</w:t>
      </w:r>
      <w:r w:rsidR="0057711C" w:rsidRPr="00B92601">
        <w:rPr>
          <w:rFonts w:ascii="Times New Roman" w:hAnsi="Times New Roman" w:cs="Times New Roman"/>
          <w:sz w:val="20"/>
          <w:szCs w:val="20"/>
        </w:rPr>
        <w:t>/2</w:t>
      </w:r>
      <w:r w:rsidR="004B0F4B">
        <w:rPr>
          <w:rFonts w:ascii="Times New Roman" w:hAnsi="Times New Roman" w:cs="Times New Roman"/>
          <w:sz w:val="20"/>
          <w:szCs w:val="20"/>
        </w:rPr>
        <w:t>4</w:t>
      </w:r>
      <w:r w:rsidR="0057711C" w:rsidRPr="00B92601">
        <w:rPr>
          <w:rFonts w:ascii="Times New Roman" w:hAnsi="Times New Roman" w:cs="Times New Roman"/>
          <w:sz w:val="20"/>
          <w:szCs w:val="20"/>
        </w:rPr>
        <w:t>-00.</w:t>
      </w:r>
    </w:p>
    <w:p w14:paraId="13897D47" w14:textId="7B769730" w:rsidR="0057711C" w:rsidRPr="00934A51" w:rsidRDefault="00B92601" w:rsidP="00934A51">
      <w:pPr>
        <w:pStyle w:val="Akapitzli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</w:t>
      </w:r>
      <w:r w:rsidR="0057711C" w:rsidRPr="0057711C">
        <w:rPr>
          <w:rFonts w:ascii="Times New Roman" w:hAnsi="Times New Roman" w:cs="Times New Roman"/>
          <w:sz w:val="20"/>
          <w:szCs w:val="20"/>
        </w:rPr>
        <w:t xml:space="preserve">) realizacji umów zawartych z kontrahentami </w:t>
      </w:r>
      <w:r w:rsidR="0057711C">
        <w:rPr>
          <w:rFonts w:ascii="Times New Roman" w:hAnsi="Times New Roman" w:cs="Times New Roman"/>
          <w:sz w:val="20"/>
          <w:szCs w:val="20"/>
        </w:rPr>
        <w:t xml:space="preserve">Gminy </w:t>
      </w:r>
      <w:r w:rsidR="00C1733E">
        <w:rPr>
          <w:rFonts w:ascii="Times New Roman" w:hAnsi="Times New Roman" w:cs="Times New Roman"/>
          <w:sz w:val="20"/>
          <w:szCs w:val="20"/>
        </w:rPr>
        <w:t>Stare Pole</w:t>
      </w:r>
      <w:r w:rsidR="0057711C" w:rsidRPr="00934A51">
        <w:rPr>
          <w:rFonts w:ascii="Times New Roman" w:hAnsi="Times New Roman" w:cs="Times New Roman"/>
          <w:sz w:val="20"/>
          <w:szCs w:val="20"/>
        </w:rPr>
        <w:t>, wynikających z realizacji umowy o dofinansowanie: FEPM.05.08-IZ.00-00</w:t>
      </w:r>
      <w:r w:rsidR="00C1733E">
        <w:rPr>
          <w:rFonts w:ascii="Times New Roman" w:hAnsi="Times New Roman" w:cs="Times New Roman"/>
          <w:sz w:val="20"/>
          <w:szCs w:val="20"/>
        </w:rPr>
        <w:t>46</w:t>
      </w:r>
      <w:r w:rsidR="0057711C" w:rsidRPr="00934A51">
        <w:rPr>
          <w:rFonts w:ascii="Times New Roman" w:hAnsi="Times New Roman" w:cs="Times New Roman"/>
          <w:sz w:val="20"/>
          <w:szCs w:val="20"/>
        </w:rPr>
        <w:t>/2</w:t>
      </w:r>
      <w:r w:rsidR="004B0F4B">
        <w:rPr>
          <w:rFonts w:ascii="Times New Roman" w:hAnsi="Times New Roman" w:cs="Times New Roman"/>
          <w:sz w:val="20"/>
          <w:szCs w:val="20"/>
        </w:rPr>
        <w:t>4</w:t>
      </w:r>
      <w:r w:rsidR="0057711C" w:rsidRPr="00934A51">
        <w:rPr>
          <w:rFonts w:ascii="Times New Roman" w:hAnsi="Times New Roman" w:cs="Times New Roman"/>
          <w:sz w:val="20"/>
          <w:szCs w:val="20"/>
        </w:rPr>
        <w:t>-00</w:t>
      </w:r>
    </w:p>
    <w:p w14:paraId="1C97D447" w14:textId="6BB9085F" w:rsidR="0057711C" w:rsidRPr="0057711C" w:rsidRDefault="00B92601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 w:rsidR="0057711C" w:rsidRPr="0057711C">
        <w:rPr>
          <w:rFonts w:ascii="Times New Roman" w:hAnsi="Times New Roman" w:cs="Times New Roman"/>
          <w:sz w:val="20"/>
          <w:szCs w:val="20"/>
        </w:rPr>
        <w:t>) w pozostałych przypadkach Pani/Pana dane osobowe przetwarzane są wyłącznie na podstawie wcześniej udzielonej zgody w zakresie i celu określonym w treści zgody.</w:t>
      </w:r>
    </w:p>
    <w:p w14:paraId="07B76636" w14:textId="0F7731F0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W związku z przetwarzaniem danych w celach o których mowa w pkt 4 odbiorcami Pani/Pana danych osobowych mogą być:</w:t>
      </w:r>
    </w:p>
    <w:p w14:paraId="21D8E4DC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18D08B17" w14:textId="66F96BCF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b) inne podmioty, które na podstawie stosownych umów podpisanych z </w:t>
      </w:r>
      <w:r>
        <w:rPr>
          <w:rFonts w:ascii="Times New Roman" w:hAnsi="Times New Roman" w:cs="Times New Roman"/>
          <w:sz w:val="20"/>
          <w:szCs w:val="20"/>
        </w:rPr>
        <w:t xml:space="preserve">Gminą </w:t>
      </w:r>
      <w:r w:rsidR="00C1733E">
        <w:rPr>
          <w:rFonts w:ascii="Times New Roman" w:hAnsi="Times New Roman" w:cs="Times New Roman"/>
          <w:sz w:val="20"/>
          <w:szCs w:val="20"/>
        </w:rPr>
        <w:t>Stare Pole</w:t>
      </w:r>
      <w:r w:rsidRPr="0057711C">
        <w:rPr>
          <w:rFonts w:ascii="Times New Roman" w:hAnsi="Times New Roman" w:cs="Times New Roman"/>
          <w:sz w:val="20"/>
          <w:szCs w:val="20"/>
        </w:rPr>
        <w:t xml:space="preserve"> przetwarzają dane osobowe dla których Administratorem jest </w:t>
      </w:r>
      <w:r>
        <w:rPr>
          <w:rFonts w:ascii="Times New Roman" w:hAnsi="Times New Roman" w:cs="Times New Roman"/>
          <w:sz w:val="20"/>
          <w:szCs w:val="20"/>
        </w:rPr>
        <w:t xml:space="preserve">Gmina </w:t>
      </w:r>
      <w:r w:rsidR="00C1733E">
        <w:rPr>
          <w:rFonts w:ascii="Times New Roman" w:hAnsi="Times New Roman" w:cs="Times New Roman"/>
          <w:sz w:val="20"/>
          <w:szCs w:val="20"/>
        </w:rPr>
        <w:t>Stare Pole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374A98E" w14:textId="04925977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Pani/Pana dane osobowe będą przechowywane przez okres niezbędny do realizacji celów określonych w pkt 4, a po tym czasie przez okres oraz w zakresie wymaganym przez przepisy powszechnie obowiązującego prawa. </w:t>
      </w:r>
    </w:p>
    <w:p w14:paraId="7D9968E6" w14:textId="22E7A9C3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związku z przetwarzaniem Pani/Pana danych osobowych przysługują Pani/Panu następujące uprawnienia: </w:t>
      </w:r>
    </w:p>
    <w:p w14:paraId="015A483A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prawo dostępu do danych osobowych, w tym prawo do uzyskania kopii tych danych; </w:t>
      </w:r>
    </w:p>
    <w:p w14:paraId="7F919888" w14:textId="3DDB4A5C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b)  prawo do żądania sprostowania (poprawiania) danych osobowych – w przypadku gdy dane są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711C">
        <w:rPr>
          <w:rFonts w:ascii="Times New Roman" w:hAnsi="Times New Roman" w:cs="Times New Roman"/>
          <w:sz w:val="20"/>
          <w:szCs w:val="20"/>
        </w:rPr>
        <w:t xml:space="preserve">nieprawidłowe lub niekompletne; </w:t>
      </w:r>
    </w:p>
    <w:p w14:paraId="0F9593D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c) prawo do żądania usunięcia danych osobowych (tzw. prawo do bycia zapomnianym), w przypadku gdy: </w:t>
      </w:r>
    </w:p>
    <w:p w14:paraId="78557CD6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nie są już niezbędne do celów, dla których były zebrane lub w inny sposób przetwarzane, </w:t>
      </w:r>
    </w:p>
    <w:p w14:paraId="02A326DD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dotyczą, wniosła sprzeciw wobec przetwarzania danych osobowych, </w:t>
      </w:r>
    </w:p>
    <w:p w14:paraId="4816AF59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 wycofała zgodę na przetwarzanie danych osobowych, która jest podstawą przetwarzania danych i nie ma innej podstawy prawnej przetwarzania danych, </w:t>
      </w:r>
    </w:p>
    <w:p w14:paraId="2951B29E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osobowe przetwarzane są niezgodnie z prawem, </w:t>
      </w:r>
    </w:p>
    <w:p w14:paraId="3E3E143E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osobowe muszą być usunięte w celu wywiązania się z obowiązku wynikającego z przepisów prawa; </w:t>
      </w:r>
    </w:p>
    <w:p w14:paraId="6E9B54E1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d) prawo do żądania ograniczenia przetwarzania danych osobowych – w przypadku, gdy:</w:t>
      </w:r>
    </w:p>
    <w:p w14:paraId="58142B15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 kwestionuje prawidłowość danych osobowych, </w:t>
      </w:r>
    </w:p>
    <w:p w14:paraId="18C59B79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danych jest niezgodne z prawem, a osoba, której dane dotyczą, sprzeciwia się usunięciu danych, żądając w zamian ich ograniczenia, </w:t>
      </w:r>
    </w:p>
    <w:p w14:paraId="6FEA3870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Administrator nie potrzebuje już danych dla swoich celów, ale osoba, której dane dotyczą, potrzebuje ich do ustalenia, obrony lub dochodzenia roszczeń, </w:t>
      </w:r>
    </w:p>
    <w:p w14:paraId="0784057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6ED28BE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lastRenderedPageBreak/>
        <w:t xml:space="preserve">e) prawo do przenoszenia danych – w przypadku gdy łącznie spełnione są następujące przesłanki: </w:t>
      </w:r>
    </w:p>
    <w:p w14:paraId="1E4E2FC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danych odbywa się na podstawie umowy zawartej z osobą, której dane dotyczą lub na podstawie zgody wyrażonej przez tą osobę, </w:t>
      </w:r>
    </w:p>
    <w:p w14:paraId="388BBFBB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odbywa się w sposób zautomatyzowany; </w:t>
      </w:r>
    </w:p>
    <w:p w14:paraId="64474BFD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f) prawo sprzeciwu wobec przetwarzania danych – w przypadku gdy łącznie spełnione są następujące przesłanki: </w:t>
      </w:r>
    </w:p>
    <w:p w14:paraId="1E3B07B2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0C5A24D4" w14:textId="6582C6CB" w:rsidR="0057711C" w:rsidRPr="00C37CA7" w:rsidRDefault="0057711C" w:rsidP="00C37CA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2E5D9BDD" w14:textId="6BFB8E3E" w:rsidR="0057711C" w:rsidRPr="00C37CA7" w:rsidRDefault="0057711C" w:rsidP="00C37CA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7A1453CC" w14:textId="4D17190F" w:rsidR="0057711C" w:rsidRPr="00C37CA7" w:rsidRDefault="0057711C" w:rsidP="00C37CA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przypadku powzięcia informacji o niezgodnym z prawem przetwarzaniu w </w:t>
      </w:r>
      <w:r w:rsidR="00C37CA7">
        <w:rPr>
          <w:rFonts w:ascii="Times New Roman" w:hAnsi="Times New Roman" w:cs="Times New Roman"/>
          <w:sz w:val="20"/>
          <w:szCs w:val="20"/>
        </w:rPr>
        <w:t xml:space="preserve">Gminie </w:t>
      </w:r>
      <w:r w:rsidR="00C1733E">
        <w:rPr>
          <w:rFonts w:ascii="Times New Roman" w:hAnsi="Times New Roman" w:cs="Times New Roman"/>
          <w:sz w:val="20"/>
          <w:szCs w:val="20"/>
        </w:rPr>
        <w:t>Stare Pole</w:t>
      </w:r>
      <w:r w:rsidRPr="0057711C">
        <w:rPr>
          <w:rFonts w:ascii="Times New Roman" w:hAnsi="Times New Roman" w:cs="Times New Roman"/>
          <w:sz w:val="20"/>
          <w:szCs w:val="20"/>
        </w:rPr>
        <w:t xml:space="preserve"> Pani/Pana danych osobowych, przysługuje Pani/Panu prawo wniesienia skargi do organu nadzorczego właściwego w sprawach ochrony danych osobowych:</w:t>
      </w:r>
      <w:r w:rsidR="00C37CA7">
        <w:rPr>
          <w:rFonts w:ascii="Times New Roman" w:hAnsi="Times New Roman" w:cs="Times New Roman"/>
          <w:sz w:val="20"/>
          <w:szCs w:val="20"/>
        </w:rPr>
        <w:t xml:space="preserve"> </w:t>
      </w:r>
      <w:r w:rsidRPr="00C37CA7">
        <w:rPr>
          <w:rFonts w:ascii="Times New Roman" w:hAnsi="Times New Roman" w:cs="Times New Roman"/>
          <w:sz w:val="20"/>
          <w:szCs w:val="20"/>
        </w:rPr>
        <w:t>Biuro Prezesa Urzędu Ochrony Danych Osobowych (PUODO), ul. Stawki 2, 00-193 Warszawa, tel</w:t>
      </w:r>
      <w:r w:rsidR="00C37CA7">
        <w:rPr>
          <w:rFonts w:ascii="Times New Roman" w:hAnsi="Times New Roman" w:cs="Times New Roman"/>
          <w:sz w:val="20"/>
          <w:szCs w:val="20"/>
        </w:rPr>
        <w:t>.</w:t>
      </w:r>
      <w:r w:rsidRPr="00C37CA7">
        <w:rPr>
          <w:rFonts w:ascii="Times New Roman" w:hAnsi="Times New Roman" w:cs="Times New Roman"/>
          <w:sz w:val="20"/>
          <w:szCs w:val="20"/>
        </w:rPr>
        <w:t xml:space="preserve"> 22 860 70 86</w:t>
      </w:r>
    </w:p>
    <w:p w14:paraId="78DFC094" w14:textId="223D775E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W sytuacji, gdy przetwarzanie danych osobowych odbywa się na podstawie zgody osoby, której dane dotyczą, podanie przez Panią/Pana danych osobowych Administratorowi ma charakter dobrowolny.</w:t>
      </w:r>
    </w:p>
    <w:p w14:paraId="3AEBD731" w14:textId="6800F81B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Podanie przez Panią/Pana danych osobowych jest obowiązkowe, w sytuacji gdy przesłankę przetwarzania danych osobowych stanowi przepis prawa lub zawarta między stronami umowa.</w:t>
      </w:r>
    </w:p>
    <w:p w14:paraId="68694887" w14:textId="04AB3C29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Pani/Pana dane mogą być przetwarzane w sposób zautomatyzowany i mogą być profilowane w zakresie wynikającym z przepisów prawa.</w:t>
      </w:r>
    </w:p>
    <w:sectPr w:rsidR="0057711C" w:rsidRPr="0057711C" w:rsidSect="00D96464">
      <w:headerReference w:type="default" r:id="rId7"/>
      <w:footerReference w:type="default" r:id="rId8"/>
      <w:pgSz w:w="11906" w:h="16838"/>
      <w:pgMar w:top="1560" w:right="1133" w:bottom="1134" w:left="1134" w:header="454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A31BE" w14:textId="77777777" w:rsidR="007E7D40" w:rsidRDefault="007E7D40">
      <w:pPr>
        <w:spacing w:after="0" w:line="240" w:lineRule="auto"/>
      </w:pPr>
      <w:r>
        <w:separator/>
      </w:r>
    </w:p>
  </w:endnote>
  <w:endnote w:type="continuationSeparator" w:id="0">
    <w:p w14:paraId="1BFAEB67" w14:textId="77777777" w:rsidR="007E7D40" w:rsidRDefault="007E7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C19A" w14:textId="4496F5DB" w:rsidR="00391E3B" w:rsidRPr="002A7517" w:rsidRDefault="00000000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C1733E">
      <w:rPr>
        <w:rFonts w:ascii="Times New Roman" w:hAnsi="Times New Roman" w:cs="Times New Roman"/>
      </w:rPr>
      <w:t>DOBRA EDUKACJA”</w:t>
    </w:r>
    <w:r w:rsidRPr="002A7517">
      <w:rPr>
        <w:rFonts w:ascii="Times New Roman" w:hAnsi="Times New Roman" w:cs="Times New Roman"/>
      </w:rPr>
      <w:t xml:space="preserve"> realizowany jest w ramach programu Fundusze Europejskie dla Pomorza 2021-2027, współfinansowanego ze środków  Europejskiego Funduszu Społecznego Plus.</w:t>
    </w:r>
  </w:p>
  <w:p w14:paraId="79001007" w14:textId="77777777" w:rsidR="00391E3B" w:rsidRPr="008C262F" w:rsidRDefault="00391E3B" w:rsidP="00AB616F">
    <w:pPr>
      <w:pStyle w:val="Stopka1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F20B5" w14:textId="77777777" w:rsidR="007E7D40" w:rsidRDefault="007E7D40">
      <w:pPr>
        <w:spacing w:after="0" w:line="240" w:lineRule="auto"/>
      </w:pPr>
      <w:r>
        <w:separator/>
      </w:r>
    </w:p>
  </w:footnote>
  <w:footnote w:type="continuationSeparator" w:id="0">
    <w:p w14:paraId="18B7E876" w14:textId="77777777" w:rsidR="007E7D40" w:rsidRDefault="007E7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722B" w14:textId="77777777" w:rsidR="00391E3B" w:rsidRDefault="00391E3B" w:rsidP="00A75FDA">
    <w:pPr>
      <w:pStyle w:val="Nagwek1"/>
      <w:rPr>
        <w:sz w:val="2"/>
        <w:szCs w:val="2"/>
      </w:rPr>
    </w:pPr>
  </w:p>
  <w:p w14:paraId="5013B8D5" w14:textId="0DCC12AD" w:rsidR="00391E3B" w:rsidRDefault="006E30A9" w:rsidP="00A75FDA">
    <w:pPr>
      <w:pStyle w:val="Nagwek1"/>
    </w:pPr>
    <w:r>
      <w:rPr>
        <w:noProof/>
      </w:rPr>
      <w:drawing>
        <wp:inline distT="0" distB="0" distL="0" distR="0" wp14:anchorId="68F51C4F" wp14:editId="1E4BFC03">
          <wp:extent cx="6105525" cy="575945"/>
          <wp:effectExtent l="0" t="0" r="9525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C3477F"/>
    <w:multiLevelType w:val="hybridMultilevel"/>
    <w:tmpl w:val="9328C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485046">
    <w:abstractNumId w:val="1"/>
  </w:num>
  <w:num w:numId="2" w16cid:durableId="1987004260">
    <w:abstractNumId w:val="2"/>
  </w:num>
  <w:num w:numId="3" w16cid:durableId="1465124954">
    <w:abstractNumId w:val="0"/>
  </w:num>
  <w:num w:numId="4" w16cid:durableId="1723284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E7"/>
    <w:rsid w:val="00073209"/>
    <w:rsid w:val="002B02F9"/>
    <w:rsid w:val="00391E3B"/>
    <w:rsid w:val="00423599"/>
    <w:rsid w:val="004B0F4B"/>
    <w:rsid w:val="004E1FE7"/>
    <w:rsid w:val="0057711C"/>
    <w:rsid w:val="00603AFC"/>
    <w:rsid w:val="006E30A9"/>
    <w:rsid w:val="007474C0"/>
    <w:rsid w:val="007E7D40"/>
    <w:rsid w:val="00934A51"/>
    <w:rsid w:val="009702E0"/>
    <w:rsid w:val="009F176D"/>
    <w:rsid w:val="00A527F5"/>
    <w:rsid w:val="00A93453"/>
    <w:rsid w:val="00B92601"/>
    <w:rsid w:val="00BE693E"/>
    <w:rsid w:val="00C1733E"/>
    <w:rsid w:val="00C37CA7"/>
    <w:rsid w:val="00D83C98"/>
    <w:rsid w:val="00D96464"/>
    <w:rsid w:val="00DA22C8"/>
    <w:rsid w:val="00DD0A75"/>
    <w:rsid w:val="00E278BE"/>
    <w:rsid w:val="00E74BB1"/>
    <w:rsid w:val="00F8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B3E8"/>
  <w15:chartTrackingRefBased/>
  <w15:docId w15:val="{CCE89E98-0961-4836-9361-E55D246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4E1FE7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4E1FE7"/>
  </w:style>
  <w:style w:type="paragraph" w:styleId="Nagwek">
    <w:name w:val="header"/>
    <w:basedOn w:val="Normalny"/>
    <w:link w:val="Nagwek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4E1FE7"/>
  </w:style>
  <w:style w:type="paragraph" w:styleId="Stopka">
    <w:name w:val="footer"/>
    <w:basedOn w:val="Normalny"/>
    <w:link w:val="Stopka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E1FE7"/>
  </w:style>
  <w:style w:type="paragraph" w:styleId="Akapitzlist">
    <w:name w:val="List Paragraph"/>
    <w:basedOn w:val="Normalny"/>
    <w:uiPriority w:val="34"/>
    <w:qFormat/>
    <w:rsid w:val="0057711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71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Marczak</dc:creator>
  <cp:keywords/>
  <dc:description/>
  <cp:lastModifiedBy>Michał Marczak</cp:lastModifiedBy>
  <cp:revision>2</cp:revision>
  <dcterms:created xsi:type="dcterms:W3CDTF">2024-11-27T09:46:00Z</dcterms:created>
  <dcterms:modified xsi:type="dcterms:W3CDTF">2024-11-27T09:46:00Z</dcterms:modified>
</cp:coreProperties>
</file>